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77777777" w:rsidR="00E75EE1" w:rsidRPr="006200C9" w:rsidRDefault="003412F9"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14:paraId="226AD31F" w14:textId="443C7651" w:rsidR="00E75EE1" w:rsidRPr="006200C9" w:rsidRDefault="0077290E" w:rsidP="00E75EE1">
      <w:pPr>
        <w:rPr>
          <w:sz w:val="20"/>
          <w:szCs w:val="20"/>
        </w:rPr>
      </w:pPr>
      <w:r>
        <w:rPr>
          <w:rFonts w:hint="eastAsia"/>
          <w:sz w:val="20"/>
          <w:szCs w:val="20"/>
        </w:rPr>
        <w:t>七尾市長　　茶　谷　義　隆</w:t>
      </w:r>
      <w:r w:rsidR="00E75EE1" w:rsidRPr="006200C9">
        <w:rPr>
          <w:rFonts w:hint="eastAsia"/>
          <w:sz w:val="20"/>
          <w:szCs w:val="20"/>
        </w:rPr>
        <w:t xml:space="preserve">　殿</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57E85EA0"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510486E8"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67B2835D"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Pr="006200C9">
        <w:rPr>
          <w:rFonts w:hint="eastAsia"/>
          <w:sz w:val="20"/>
          <w:szCs w:val="20"/>
        </w:rPr>
        <w:t>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14:paraId="50439FD5" w14:textId="4D9E2C5A" w:rsidR="00E75EE1" w:rsidRPr="006200C9" w:rsidRDefault="003D1C59"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73678056">
                <wp:simplePos x="0" y="0"/>
                <wp:positionH relativeFrom="column">
                  <wp:posOffset>-222885</wp:posOffset>
                </wp:positionH>
                <wp:positionV relativeFrom="paragraph">
                  <wp:posOffset>165100</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7.55pt;margin-top:13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" filled="f">
                <v:textbox inset="5.85pt,.7pt,5.85pt,.7pt"/>
              </v:rect>
            </w:pict>
          </mc:Fallback>
        </mc:AlternateContent>
      </w:r>
    </w:p>
    <w:p w14:paraId="6AEEAC2F" w14:textId="4A84397C" w:rsidR="00E75EE1" w:rsidRPr="006200C9" w:rsidRDefault="00E75EE1" w:rsidP="003D1C59">
      <w:pPr>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14:paraId="1144E6B5" w14:textId="77777777" w:rsidR="003D1C59" w:rsidRDefault="003D1C59" w:rsidP="00E75EE1">
      <w:pPr>
        <w:rPr>
          <w:rFonts w:hint="eastAsia"/>
          <w:sz w:val="20"/>
          <w:szCs w:val="20"/>
        </w:rPr>
      </w:pPr>
    </w:p>
    <w:p w14:paraId="61506FF9" w14:textId="541AA633" w:rsidR="00E75EE1" w:rsidRPr="006200C9" w:rsidRDefault="00E75EE1" w:rsidP="00E75EE1">
      <w:pPr>
        <w:rPr>
          <w:sz w:val="20"/>
          <w:szCs w:val="20"/>
        </w:rPr>
      </w:pPr>
      <w:r w:rsidRPr="006200C9">
        <w:rPr>
          <w:rFonts w:hint="eastAsia"/>
          <w:sz w:val="20"/>
          <w:szCs w:val="20"/>
        </w:rPr>
        <w:t xml:space="preserve">　　　　　　　　　　</w:t>
      </w:r>
      <w:r w:rsidR="0077290E">
        <w:rPr>
          <w:rFonts w:hint="eastAsia"/>
          <w:sz w:val="20"/>
          <w:szCs w:val="20"/>
        </w:rPr>
        <w:t xml:space="preserve">　　　　　　　　　　　　　　　七尾市長　茶　谷　義　隆</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207AACE8" w14:textId="77777777" w:rsidR="0099746E" w:rsidRDefault="001B4ECB">
      <w:pPr>
        <w:jc w:val="right"/>
      </w:pPr>
      <w:r>
        <w:rPr>
          <w:rFonts w:hint="eastAsia"/>
        </w:rPr>
        <w:t xml:space="preserve">有効期限　</w:t>
      </w:r>
      <w:r w:rsidR="00AB080D">
        <w:rPr>
          <w:rFonts w:hint="eastAsia"/>
        </w:rPr>
        <w:t>令和</w:t>
      </w:r>
      <w:r w:rsidR="003412F9">
        <w:rPr>
          <w:rFonts w:hint="eastAsia"/>
        </w:rPr>
        <w:t xml:space="preserve">　</w:t>
      </w:r>
      <w:r>
        <w:rPr>
          <w:rFonts w:hint="eastAsia"/>
        </w:rPr>
        <w:t>年</w:t>
      </w:r>
      <w:r w:rsidR="003412F9">
        <w:rPr>
          <w:rFonts w:hint="eastAsia"/>
        </w:rPr>
        <w:t xml:space="preserve">　</w:t>
      </w:r>
      <w:r>
        <w:rPr>
          <w:rFonts w:hint="eastAsia"/>
        </w:rPr>
        <w:t>月</w:t>
      </w:r>
      <w:r w:rsidR="003412F9">
        <w:rPr>
          <w:rFonts w:hint="eastAsia"/>
        </w:rPr>
        <w:t xml:space="preserve">　</w:t>
      </w:r>
      <w:r>
        <w:rPr>
          <w:rFonts w:hint="eastAsia"/>
        </w:rPr>
        <w:t>日まで</w:t>
      </w:r>
    </w:p>
    <w:p w14:paraId="1D480DD6" w14:textId="24C9EF99" w:rsidR="00BC73A4" w:rsidRDefault="00BC73A4" w:rsidP="003D1C59">
      <w:pPr>
        <w:jc w:val="left"/>
        <w:rPr>
          <w:rFonts w:hint="eastAsia"/>
        </w:rPr>
      </w:pPr>
    </w:p>
    <w:p w14:paraId="5FF5E6F4" w14:textId="6701378A" w:rsidR="003D1C59" w:rsidRPr="003D1C59" w:rsidRDefault="003D1C59" w:rsidP="003D1C59">
      <w:pPr>
        <w:ind w:left="600" w:hangingChars="300" w:hanging="600"/>
        <w:jc w:val="left"/>
        <w:rPr>
          <w:rFonts w:hint="eastAsia"/>
          <w:sz w:val="20"/>
        </w:rPr>
      </w:pPr>
      <w:r w:rsidRPr="003D1C59">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14:paraId="77A9F5C7" w14:textId="77777777" w:rsidR="003D1C59" w:rsidRDefault="003D1C59" w:rsidP="003D1C59">
      <w:pPr>
        <w:jc w:val="left"/>
        <w:rPr>
          <w:rFonts w:hint="eastAsia"/>
        </w:rPr>
      </w:pPr>
    </w:p>
    <w:p w14:paraId="4E46DD03" w14:textId="77777777" w:rsidR="003D1C59" w:rsidRDefault="003D1C59" w:rsidP="003D1C59">
      <w:pPr>
        <w:jc w:val="left"/>
        <w:rPr>
          <w:rFonts w:hint="eastAsia"/>
        </w:rPr>
      </w:pPr>
    </w:p>
    <w:p w14:paraId="0F999063" w14:textId="77777777" w:rsidR="003D1C59" w:rsidRDefault="003D1C59" w:rsidP="00F00914">
      <w:pPr>
        <w:jc w:val="right"/>
      </w:pPr>
    </w:p>
    <w:p w14:paraId="70477E24" w14:textId="77777777"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01BF1C26" w14:textId="77777777" w:rsidR="009655A2" w:rsidRPr="009655A2" w:rsidRDefault="009655A2" w:rsidP="009655A2">
      <w:pPr>
        <w:jc w:val="center"/>
      </w:pPr>
    </w:p>
    <w:p w14:paraId="1BA79508" w14:textId="77777777" w:rsidR="00E20DA6" w:rsidRDefault="003412F9" w:rsidP="0082170C">
      <w:pPr>
        <w:ind w:right="210"/>
        <w:jc w:val="right"/>
      </w:pPr>
      <w:r>
        <w:rPr>
          <w:rFonts w:hint="eastAsia"/>
          <w:sz w:val="20"/>
          <w:szCs w:val="20"/>
        </w:rPr>
        <w:t xml:space="preserve">令和　</w:t>
      </w:r>
      <w:r w:rsidR="00E20DA6" w:rsidRPr="006200C9">
        <w:rPr>
          <w:rFonts w:hint="eastAsia"/>
          <w:sz w:val="20"/>
          <w:szCs w:val="20"/>
        </w:rPr>
        <w:t>年　月　日</w:t>
      </w:r>
    </w:p>
    <w:p w14:paraId="070D025E" w14:textId="53A34E35" w:rsidR="00F31B36" w:rsidRDefault="0077290E" w:rsidP="009655A2">
      <w:pPr>
        <w:ind w:right="210"/>
        <w:jc w:val="right"/>
      </w:pPr>
      <w:r>
        <w:rPr>
          <w:rFonts w:hint="eastAsia"/>
        </w:rPr>
        <w:t>七尾市</w:t>
      </w:r>
    </w:p>
    <w:p w14:paraId="19208BF2" w14:textId="77777777" w:rsidR="009655A2" w:rsidRDefault="009655A2" w:rsidP="009655A2">
      <w:pPr>
        <w:ind w:right="210"/>
        <w:jc w:val="right"/>
      </w:pPr>
    </w:p>
    <w:p w14:paraId="10A57472" w14:textId="77777777"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14:paraId="3670EF5D" w14:textId="77777777" w:rsidR="001357E0" w:rsidRDefault="001357E0" w:rsidP="00105D80">
      <w:pPr>
        <w:jc w:val="left"/>
      </w:pPr>
    </w:p>
    <w:p w14:paraId="259B943C" w14:textId="77777777"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14:paraId="5C928648" w14:textId="661C2366"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w:t>
      </w:r>
      <w:r w:rsidR="003D1C59">
        <w:rPr>
          <w:rFonts w:hint="eastAsia"/>
          <w:szCs w:val="21"/>
        </w:rPr>
        <w:t>会社法上の発起人かつ会社の代表者となり会社を設立しようとする個人が証明を受ける必要があります。</w:t>
      </w:r>
      <w:r w:rsidR="00D428AE" w:rsidRPr="00FC62B3">
        <w:rPr>
          <w:rFonts w:hint="eastAsia"/>
          <w:szCs w:val="21"/>
        </w:rPr>
        <w:t>設立登記</w:t>
      </w:r>
      <w:r w:rsidR="00D428AE">
        <w:rPr>
          <w:rFonts w:hint="eastAsia"/>
          <w:szCs w:val="21"/>
        </w:rPr>
        <w:t>を行う</w:t>
      </w:r>
      <w:r w:rsidR="00D428AE" w:rsidRPr="00FC62B3">
        <w:rPr>
          <w:rFonts w:hint="eastAsia"/>
          <w:szCs w:val="21"/>
        </w:rPr>
        <w:t>際に</w:t>
      </w:r>
      <w:r w:rsidR="003D1C59">
        <w:rPr>
          <w:rFonts w:hint="eastAsia"/>
          <w:szCs w:val="21"/>
        </w:rPr>
        <w:t>は</w:t>
      </w:r>
      <w:bookmarkStart w:id="0" w:name="_GoBack"/>
      <w:bookmarkEnd w:id="0"/>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14:paraId="7C3652BE" w14:textId="77777777"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14:paraId="4B113404" w14:textId="77777777"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14:paraId="6E0553FE" w14:textId="77777777"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14:paraId="5D742F9B" w14:textId="00367ACF" w:rsidR="004C7BA4" w:rsidRPr="00236DF2" w:rsidRDefault="00D428AE" w:rsidP="00236DF2">
      <w:pPr>
        <w:ind w:left="420" w:hangingChars="200" w:hanging="420"/>
        <w:jc w:val="left"/>
        <w:rPr>
          <w:szCs w:val="21"/>
        </w:rPr>
      </w:pPr>
      <w:r>
        <w:rPr>
          <w:rFonts w:hint="eastAsia"/>
          <w:szCs w:val="21"/>
        </w:rPr>
        <w:t>（３</w:t>
      </w:r>
      <w:r w:rsidR="0077290E">
        <w:rPr>
          <w:rFonts w:hint="eastAsia"/>
          <w:szCs w:val="21"/>
        </w:rPr>
        <w:t>）本市</w:t>
      </w:r>
      <w:r w:rsidR="00236DF2">
        <w:rPr>
          <w:rFonts w:hint="eastAsia"/>
          <w:szCs w:val="21"/>
        </w:rPr>
        <w:t>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14:paraId="4D5342B9" w14:textId="77777777" w:rsidR="004C7BA4" w:rsidRPr="00507007" w:rsidRDefault="004C7BA4" w:rsidP="004C7BA4">
      <w:pPr>
        <w:jc w:val="left"/>
      </w:pPr>
    </w:p>
    <w:p w14:paraId="0E337EE3" w14:textId="77777777"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14:paraId="68978F79" w14:textId="77777777"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14:paraId="1967F9F7" w14:textId="5BB67ED6" w:rsidR="00EE0AEE" w:rsidRDefault="00806CB8" w:rsidP="0035483B">
      <w:pPr>
        <w:ind w:left="424" w:hangingChars="202" w:hanging="424"/>
        <w:jc w:val="left"/>
        <w:rPr>
          <w:szCs w:val="21"/>
        </w:rPr>
      </w:pPr>
      <w:r>
        <w:rPr>
          <w:rFonts w:asciiTheme="minorEastAsia" w:hAnsiTheme="minorEastAsia" w:hint="eastAsia"/>
        </w:rPr>
        <w:t>（２）</w:t>
      </w:r>
      <w:r w:rsidR="0077290E">
        <w:rPr>
          <w:rFonts w:hint="eastAsia"/>
          <w:szCs w:val="21"/>
        </w:rPr>
        <w:t>本市</w:t>
      </w:r>
      <w:r w:rsidR="00EE0AEE">
        <w:rPr>
          <w:rFonts w:hint="eastAsia"/>
          <w:szCs w:val="21"/>
        </w:rPr>
        <w:t>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14:paraId="44ED2683" w14:textId="77777777" w:rsidR="00CC228E" w:rsidRDefault="00CC228E" w:rsidP="00236DF2">
      <w:pPr>
        <w:ind w:left="420" w:hangingChars="200" w:hanging="420"/>
        <w:jc w:val="left"/>
        <w:rPr>
          <w:szCs w:val="21"/>
        </w:rPr>
      </w:pPr>
    </w:p>
    <w:p w14:paraId="58EB48C1" w14:textId="77777777"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14:paraId="5552F3CC" w14:textId="77777777"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14:paraId="6A5FB139" w14:textId="77777777"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14:paraId="741EC8EC" w14:textId="77777777" w:rsidR="001B4ECB" w:rsidRDefault="001B4ECB" w:rsidP="009B230C">
      <w:pPr>
        <w:jc w:val="left"/>
        <w:rPr>
          <w:rFonts w:asciiTheme="minorEastAsia" w:hAnsiTheme="minorEastAsia"/>
        </w:rPr>
      </w:pPr>
    </w:p>
    <w:p w14:paraId="5C0EF12E" w14:textId="77777777"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14:paraId="44475DD5" w14:textId="77777777"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w:t>
      </w:r>
      <w:r w:rsidR="00CD28A9">
        <w:rPr>
          <w:rFonts w:asciiTheme="minorEastAsia" w:hAnsiTheme="minorEastAsia" w:hint="eastAsia"/>
        </w:rPr>
        <w:t>です</w:t>
      </w:r>
      <w:r>
        <w:rPr>
          <w:rFonts w:asciiTheme="minorEastAsia" w:hAnsiTheme="minorEastAsia" w:hint="eastAsia"/>
        </w:rPr>
        <w:t>（別途、審査を受ける必要があります）。</w:t>
      </w:r>
    </w:p>
    <w:sectPr w:rsidR="00B3574E" w:rsidRPr="0099000C" w:rsidSect="00F00914">
      <w:headerReference w:type="default" r:id="rId8"/>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22AF"/>
    <w:rsid w:val="001357E0"/>
    <w:rsid w:val="00151F41"/>
    <w:rsid w:val="001524D5"/>
    <w:rsid w:val="00152B3E"/>
    <w:rsid w:val="00154965"/>
    <w:rsid w:val="00165F07"/>
    <w:rsid w:val="001711B6"/>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D1C59"/>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0F06"/>
    <w:rsid w:val="0067190A"/>
    <w:rsid w:val="00687913"/>
    <w:rsid w:val="00690DC0"/>
    <w:rsid w:val="006C2FFF"/>
    <w:rsid w:val="006F1AD8"/>
    <w:rsid w:val="007052CD"/>
    <w:rsid w:val="00732C41"/>
    <w:rsid w:val="007415AB"/>
    <w:rsid w:val="0077290E"/>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B080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0C9A"/>
    <w:rsid w:val="00D428AE"/>
    <w:rsid w:val="00D43E4C"/>
    <w:rsid w:val="00D5089B"/>
    <w:rsid w:val="00D5658C"/>
    <w:rsid w:val="00D6198D"/>
    <w:rsid w:val="00D623F5"/>
    <w:rsid w:val="00D66BC5"/>
    <w:rsid w:val="00D67550"/>
    <w:rsid w:val="00D72880"/>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B30D-63CE-4178-8C18-25258D12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F9A37EE1</Template>
  <TotalTime>0</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2022-03-04T07:30:00Z</dcterms:modified>
</cp:coreProperties>
</file>